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D910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Прием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хронични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заболявания</w:t>
      </w:r>
      <w:proofErr w:type="spellEnd"/>
      <w:r w:rsidRPr="00577399">
        <w:rPr>
          <w:sz w:val="24"/>
          <w:szCs w:val="24"/>
        </w:rPr>
        <w:t xml:space="preserve">, с </w:t>
      </w:r>
      <w:proofErr w:type="spellStart"/>
      <w:r w:rsidRPr="00577399">
        <w:rPr>
          <w:sz w:val="24"/>
          <w:szCs w:val="24"/>
        </w:rPr>
        <w:t>физически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сензорни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увреждания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със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специални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образователни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потребности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120,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7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Закона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предучилищното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домове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отглеждане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възпитание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деца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лишени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родителска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грижа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центрове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семеен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тип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ученици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настанени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приемни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семейства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учебната</w:t>
      </w:r>
      <w:proofErr w:type="spellEnd"/>
      <w:r w:rsidRPr="00577399">
        <w:rPr>
          <w:sz w:val="24"/>
          <w:szCs w:val="24"/>
        </w:rPr>
        <w:t xml:space="preserve"> 2024/2025 </w:t>
      </w:r>
      <w:proofErr w:type="spellStart"/>
      <w:r w:rsidRPr="00577399">
        <w:rPr>
          <w:sz w:val="24"/>
          <w:szCs w:val="24"/>
        </w:rPr>
        <w:t>година</w:t>
      </w:r>
      <w:proofErr w:type="spellEnd"/>
    </w:p>
    <w:p w14:paraId="456F329F" w14:textId="77777777" w:rsidR="00577399" w:rsidRPr="00577399" w:rsidRDefault="00577399" w:rsidP="00577399">
      <w:pPr>
        <w:rPr>
          <w:sz w:val="24"/>
          <w:szCs w:val="24"/>
        </w:rPr>
      </w:pPr>
    </w:p>
    <w:p w14:paraId="55F5E8AF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I. </w:t>
      </w:r>
      <w:proofErr w:type="spellStart"/>
      <w:r w:rsidRPr="00577399">
        <w:rPr>
          <w:sz w:val="24"/>
          <w:szCs w:val="24"/>
        </w:rPr>
        <w:t>Изисквания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към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кандидатстване</w:t>
      </w:r>
      <w:proofErr w:type="spellEnd"/>
      <w:r w:rsidRPr="00577399">
        <w:rPr>
          <w:sz w:val="24"/>
          <w:szCs w:val="24"/>
        </w:rPr>
        <w:t>:</w:t>
      </w:r>
    </w:p>
    <w:p w14:paraId="55EC6321" w14:textId="77777777" w:rsidR="00577399" w:rsidRPr="00577399" w:rsidRDefault="00577399" w:rsidP="00577399">
      <w:pPr>
        <w:rPr>
          <w:sz w:val="24"/>
          <w:szCs w:val="24"/>
        </w:rPr>
      </w:pPr>
    </w:p>
    <w:p w14:paraId="68A3D5DB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трябва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отговарят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условията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определени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55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, с </w:t>
      </w:r>
      <w:proofErr w:type="spellStart"/>
      <w:r w:rsidRPr="00577399">
        <w:rPr>
          <w:sz w:val="24"/>
          <w:szCs w:val="24"/>
        </w:rPr>
        <w:t>изключение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със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специални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образователни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потребности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120,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7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ЗПУО.</w:t>
      </w:r>
    </w:p>
    <w:p w14:paraId="70502FD6" w14:textId="77777777" w:rsidR="00577399" w:rsidRPr="00577399" w:rsidRDefault="00577399" w:rsidP="00577399">
      <w:pPr>
        <w:rPr>
          <w:sz w:val="24"/>
          <w:szCs w:val="24"/>
        </w:rPr>
      </w:pPr>
    </w:p>
    <w:p w14:paraId="4F48198E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55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гласи</w:t>
      </w:r>
      <w:proofErr w:type="spellEnd"/>
      <w:r w:rsidRPr="00577399">
        <w:rPr>
          <w:sz w:val="24"/>
          <w:szCs w:val="24"/>
        </w:rPr>
        <w:t xml:space="preserve">: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определените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държавния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план-прием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места</w:t>
      </w:r>
      <w:proofErr w:type="spellEnd"/>
      <w:r w:rsidRPr="00577399">
        <w:rPr>
          <w:sz w:val="24"/>
          <w:szCs w:val="24"/>
        </w:rPr>
        <w:t xml:space="preserve"> в VІІІ </w:t>
      </w:r>
      <w:proofErr w:type="spellStart"/>
      <w:r w:rsidRPr="00577399">
        <w:rPr>
          <w:sz w:val="24"/>
          <w:szCs w:val="24"/>
        </w:rPr>
        <w:t>клас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могат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които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успешно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завършили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основно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годината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кандидатстването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както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лица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които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по-възрастни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17 </w:t>
      </w:r>
      <w:proofErr w:type="spellStart"/>
      <w:r w:rsidRPr="00577399">
        <w:rPr>
          <w:sz w:val="24"/>
          <w:szCs w:val="24"/>
        </w:rPr>
        <w:t>години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навършвани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годината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кандидатстване</w:t>
      </w:r>
      <w:proofErr w:type="spellEnd"/>
      <w:r w:rsidRPr="00577399">
        <w:rPr>
          <w:sz w:val="24"/>
          <w:szCs w:val="24"/>
        </w:rPr>
        <w:t>.</w:t>
      </w:r>
    </w:p>
    <w:p w14:paraId="1C093D52" w14:textId="77777777" w:rsidR="00577399" w:rsidRPr="00577399" w:rsidRDefault="00577399" w:rsidP="00577399">
      <w:pPr>
        <w:rPr>
          <w:sz w:val="24"/>
          <w:szCs w:val="24"/>
        </w:rPr>
      </w:pPr>
    </w:p>
    <w:p w14:paraId="29823960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II. </w:t>
      </w:r>
      <w:proofErr w:type="spellStart"/>
      <w:r w:rsidRPr="00577399">
        <w:rPr>
          <w:sz w:val="24"/>
          <w:szCs w:val="24"/>
        </w:rPr>
        <w:t>Необходими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документи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кандидатстване</w:t>
      </w:r>
      <w:proofErr w:type="spellEnd"/>
      <w:r w:rsidRPr="00577399">
        <w:rPr>
          <w:sz w:val="24"/>
          <w:szCs w:val="24"/>
        </w:rPr>
        <w:t>:</w:t>
      </w:r>
    </w:p>
    <w:p w14:paraId="03DFCF67" w14:textId="77777777" w:rsidR="00577399" w:rsidRPr="00577399" w:rsidRDefault="00577399" w:rsidP="00577399">
      <w:pPr>
        <w:rPr>
          <w:sz w:val="24"/>
          <w:szCs w:val="24"/>
        </w:rPr>
      </w:pPr>
    </w:p>
    <w:p w14:paraId="3C244662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хронични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заболявания</w:t>
      </w:r>
      <w:proofErr w:type="spellEnd"/>
      <w:r w:rsidRPr="00577399">
        <w:rPr>
          <w:sz w:val="24"/>
          <w:szCs w:val="24"/>
        </w:rPr>
        <w:t xml:space="preserve">, с </w:t>
      </w:r>
      <w:proofErr w:type="spellStart"/>
      <w:r w:rsidRPr="00577399">
        <w:rPr>
          <w:sz w:val="24"/>
          <w:szCs w:val="24"/>
        </w:rPr>
        <w:t>физически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сензорни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увреждания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със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специални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образователни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потребности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120,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7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Закона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предучилищното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домове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отглеждане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възпитание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деца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лишени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родителска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грижа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центровете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семеен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тип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настанени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приемни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семейства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се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явяват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документ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самоличност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подаването</w:t>
      </w:r>
      <w:proofErr w:type="spellEnd"/>
      <w:r w:rsidRPr="00577399">
        <w:rPr>
          <w:sz w:val="24"/>
          <w:szCs w:val="24"/>
        </w:rPr>
        <w:t xml:space="preserve"> в РУО – </w:t>
      </w:r>
      <w:proofErr w:type="spellStart"/>
      <w:r w:rsidRPr="00577399">
        <w:rPr>
          <w:sz w:val="24"/>
          <w:szCs w:val="24"/>
        </w:rPr>
        <w:t>Кюстендил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документите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96,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2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>.</w:t>
      </w:r>
    </w:p>
    <w:p w14:paraId="56ACFEA2" w14:textId="77777777" w:rsidR="00577399" w:rsidRPr="00577399" w:rsidRDefault="00577399" w:rsidP="00577399">
      <w:pPr>
        <w:rPr>
          <w:sz w:val="24"/>
          <w:szCs w:val="24"/>
        </w:rPr>
      </w:pPr>
    </w:p>
    <w:p w14:paraId="45B16F4F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подават</w:t>
      </w:r>
      <w:proofErr w:type="spellEnd"/>
      <w:r w:rsidRPr="00577399">
        <w:rPr>
          <w:sz w:val="24"/>
          <w:szCs w:val="24"/>
        </w:rPr>
        <w:t xml:space="preserve"> в РУО – </w:t>
      </w:r>
      <w:proofErr w:type="spellStart"/>
      <w:r w:rsidRPr="00577399">
        <w:rPr>
          <w:sz w:val="24"/>
          <w:szCs w:val="24"/>
        </w:rPr>
        <w:t>Кюстендил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03 </w:t>
      </w:r>
      <w:proofErr w:type="spellStart"/>
      <w:r w:rsidRPr="00577399">
        <w:rPr>
          <w:sz w:val="24"/>
          <w:szCs w:val="24"/>
        </w:rPr>
        <w:t>до</w:t>
      </w:r>
      <w:proofErr w:type="spellEnd"/>
      <w:r w:rsidRPr="00577399">
        <w:rPr>
          <w:sz w:val="24"/>
          <w:szCs w:val="24"/>
        </w:rPr>
        <w:t xml:space="preserve"> 21 </w:t>
      </w:r>
      <w:proofErr w:type="spellStart"/>
      <w:r w:rsidRPr="00577399">
        <w:rPr>
          <w:sz w:val="24"/>
          <w:szCs w:val="24"/>
        </w:rPr>
        <w:t>май</w:t>
      </w:r>
      <w:proofErr w:type="spellEnd"/>
      <w:r w:rsidRPr="00577399">
        <w:rPr>
          <w:sz w:val="24"/>
          <w:szCs w:val="24"/>
        </w:rPr>
        <w:t xml:space="preserve"> 2024 </w:t>
      </w:r>
      <w:proofErr w:type="spellStart"/>
      <w:r w:rsidRPr="00577399">
        <w:rPr>
          <w:sz w:val="24"/>
          <w:szCs w:val="24"/>
        </w:rPr>
        <w:t>година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следните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документи</w:t>
      </w:r>
      <w:proofErr w:type="spellEnd"/>
      <w:r w:rsidRPr="00577399">
        <w:rPr>
          <w:sz w:val="24"/>
          <w:szCs w:val="24"/>
        </w:rPr>
        <w:t>:</w:t>
      </w:r>
    </w:p>
    <w:p w14:paraId="4307F71A" w14:textId="77777777" w:rsidR="00577399" w:rsidRPr="00577399" w:rsidRDefault="00577399" w:rsidP="00577399">
      <w:pPr>
        <w:rPr>
          <w:sz w:val="24"/>
          <w:szCs w:val="24"/>
        </w:rPr>
      </w:pPr>
    </w:p>
    <w:p w14:paraId="239F6C46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1. </w:t>
      </w:r>
      <w:proofErr w:type="spellStart"/>
      <w:r w:rsidRPr="00577399">
        <w:rPr>
          <w:sz w:val="24"/>
          <w:szCs w:val="24"/>
        </w:rPr>
        <w:t>заявление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подредени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желания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proofErr w:type="gramStart"/>
      <w:r w:rsidRPr="00577399">
        <w:rPr>
          <w:sz w:val="24"/>
          <w:szCs w:val="24"/>
        </w:rPr>
        <w:t>образец</w:t>
      </w:r>
      <w:proofErr w:type="spellEnd"/>
      <w:r w:rsidRPr="00577399">
        <w:rPr>
          <w:sz w:val="24"/>
          <w:szCs w:val="24"/>
        </w:rPr>
        <w:t>;</w:t>
      </w:r>
      <w:proofErr w:type="gramEnd"/>
      <w:r w:rsidRPr="00577399">
        <w:rPr>
          <w:sz w:val="24"/>
          <w:szCs w:val="24"/>
        </w:rPr>
        <w:t xml:space="preserve">                    </w:t>
      </w:r>
    </w:p>
    <w:p w14:paraId="36098C60" w14:textId="77777777" w:rsidR="00577399" w:rsidRPr="00577399" w:rsidRDefault="00577399" w:rsidP="00577399">
      <w:pPr>
        <w:rPr>
          <w:sz w:val="24"/>
          <w:szCs w:val="24"/>
        </w:rPr>
      </w:pPr>
    </w:p>
    <w:p w14:paraId="275B1BA3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2. </w:t>
      </w:r>
      <w:proofErr w:type="spellStart"/>
      <w:r w:rsidRPr="00577399">
        <w:rPr>
          <w:sz w:val="24"/>
          <w:szCs w:val="24"/>
        </w:rPr>
        <w:t>протокол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специализирана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профила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заболяването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лекарска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консултативна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комисия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приложени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лична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амбулаторна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карта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медицински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изследвания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епикризи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консултации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документиращи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заболяването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или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решение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районна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експертна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лекарска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консултативна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комисия</w:t>
      </w:r>
      <w:proofErr w:type="spellEnd"/>
      <w:r w:rsidRPr="00577399">
        <w:rPr>
          <w:sz w:val="24"/>
          <w:szCs w:val="24"/>
        </w:rPr>
        <w:t xml:space="preserve"> -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95,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1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proofErr w:type="gram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>;</w:t>
      </w:r>
      <w:proofErr w:type="gramEnd"/>
    </w:p>
    <w:p w14:paraId="6D40111B" w14:textId="77777777" w:rsidR="00577399" w:rsidRPr="00577399" w:rsidRDefault="00577399" w:rsidP="00577399">
      <w:pPr>
        <w:rPr>
          <w:sz w:val="24"/>
          <w:szCs w:val="24"/>
        </w:rPr>
      </w:pPr>
    </w:p>
    <w:p w14:paraId="4DDD314B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3. </w:t>
      </w:r>
      <w:proofErr w:type="spellStart"/>
      <w:r w:rsidRPr="00577399">
        <w:rPr>
          <w:sz w:val="24"/>
          <w:szCs w:val="24"/>
        </w:rPr>
        <w:t>служебна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бележка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удостоверяваща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настаняването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центровете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семеен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тип</w:t>
      </w:r>
      <w:proofErr w:type="spellEnd"/>
      <w:r w:rsidRPr="00577399">
        <w:rPr>
          <w:sz w:val="24"/>
          <w:szCs w:val="24"/>
        </w:rPr>
        <w:t xml:space="preserve"> -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95,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2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proofErr w:type="gram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>;</w:t>
      </w:r>
      <w:proofErr w:type="gramEnd"/>
    </w:p>
    <w:p w14:paraId="39B8E715" w14:textId="77777777" w:rsidR="00577399" w:rsidRPr="00577399" w:rsidRDefault="00577399" w:rsidP="00577399">
      <w:pPr>
        <w:rPr>
          <w:sz w:val="24"/>
          <w:szCs w:val="24"/>
        </w:rPr>
      </w:pPr>
    </w:p>
    <w:p w14:paraId="0585EC7F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4. </w:t>
      </w:r>
      <w:proofErr w:type="spellStart"/>
      <w:r w:rsidRPr="00577399">
        <w:rPr>
          <w:sz w:val="24"/>
          <w:szCs w:val="24"/>
        </w:rPr>
        <w:t>нотариално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заверено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копие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договор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ученика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приемно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семейство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съгласно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чл</w:t>
      </w:r>
      <w:proofErr w:type="spellEnd"/>
      <w:r w:rsidRPr="00577399">
        <w:rPr>
          <w:sz w:val="24"/>
          <w:szCs w:val="24"/>
        </w:rPr>
        <w:t xml:space="preserve">. 27, </w:t>
      </w:r>
      <w:proofErr w:type="spellStart"/>
      <w:r w:rsidRPr="00577399">
        <w:rPr>
          <w:sz w:val="24"/>
          <w:szCs w:val="24"/>
        </w:rPr>
        <w:t>ал</w:t>
      </w:r>
      <w:proofErr w:type="spellEnd"/>
      <w:r w:rsidRPr="00577399">
        <w:rPr>
          <w:sz w:val="24"/>
          <w:szCs w:val="24"/>
        </w:rPr>
        <w:t xml:space="preserve">. 5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Закона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закрила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детето</w:t>
      </w:r>
      <w:proofErr w:type="spellEnd"/>
      <w:r w:rsidRPr="00577399">
        <w:rPr>
          <w:sz w:val="24"/>
          <w:szCs w:val="24"/>
        </w:rPr>
        <w:t>.</w:t>
      </w:r>
    </w:p>
    <w:p w14:paraId="7DCE6BC5" w14:textId="77777777" w:rsidR="00577399" w:rsidRPr="00577399" w:rsidRDefault="00577399" w:rsidP="00577399">
      <w:pPr>
        <w:rPr>
          <w:sz w:val="24"/>
          <w:szCs w:val="24"/>
        </w:rPr>
      </w:pPr>
    </w:p>
    <w:p w14:paraId="73096823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5. </w:t>
      </w:r>
      <w:proofErr w:type="spellStart"/>
      <w:r w:rsidRPr="00577399">
        <w:rPr>
          <w:sz w:val="24"/>
          <w:szCs w:val="24"/>
        </w:rPr>
        <w:t>медицинско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свидетелство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издадено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лекуващия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лекар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ученика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удостоверяващо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че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специалностите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професии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които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кандидатства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противопоказани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здравословното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му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състояние</w:t>
      </w:r>
      <w:proofErr w:type="spellEnd"/>
      <w:r w:rsidRPr="00577399">
        <w:rPr>
          <w:sz w:val="24"/>
          <w:szCs w:val="24"/>
        </w:rPr>
        <w:t xml:space="preserve"> –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домове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отглеждане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възпитание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lastRenderedPageBreak/>
        <w:t>деца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лишени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родителска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грижа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центровете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настаняване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семеен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тип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настанени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приемни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семейства</w:t>
      </w:r>
      <w:proofErr w:type="spellEnd"/>
      <w:r w:rsidRPr="00577399">
        <w:rPr>
          <w:sz w:val="24"/>
          <w:szCs w:val="24"/>
        </w:rPr>
        <w:t>.</w:t>
      </w:r>
    </w:p>
    <w:p w14:paraId="4AED056B" w14:textId="77777777" w:rsidR="00577399" w:rsidRPr="00577399" w:rsidRDefault="00577399" w:rsidP="00577399">
      <w:pPr>
        <w:rPr>
          <w:sz w:val="24"/>
          <w:szCs w:val="24"/>
        </w:rPr>
      </w:pPr>
    </w:p>
    <w:p w14:paraId="01F5B9B5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III. </w:t>
      </w:r>
      <w:proofErr w:type="spellStart"/>
      <w:r w:rsidRPr="00577399">
        <w:rPr>
          <w:sz w:val="24"/>
          <w:szCs w:val="24"/>
        </w:rPr>
        <w:t>Срок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приемане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документи</w:t>
      </w:r>
      <w:proofErr w:type="spellEnd"/>
      <w:r w:rsidRPr="00577399">
        <w:rPr>
          <w:sz w:val="24"/>
          <w:szCs w:val="24"/>
        </w:rPr>
        <w:t>:</w:t>
      </w:r>
    </w:p>
    <w:p w14:paraId="4AE21471" w14:textId="77777777" w:rsidR="00577399" w:rsidRPr="00577399" w:rsidRDefault="00577399" w:rsidP="00577399">
      <w:pPr>
        <w:rPr>
          <w:sz w:val="24"/>
          <w:szCs w:val="24"/>
        </w:rPr>
      </w:pPr>
    </w:p>
    <w:p w14:paraId="5E371C07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                                                   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03.05.2024 г. </w:t>
      </w:r>
      <w:proofErr w:type="spellStart"/>
      <w:r w:rsidRPr="00577399">
        <w:rPr>
          <w:sz w:val="24"/>
          <w:szCs w:val="24"/>
        </w:rPr>
        <w:t>до</w:t>
      </w:r>
      <w:proofErr w:type="spellEnd"/>
      <w:r w:rsidRPr="00577399">
        <w:rPr>
          <w:sz w:val="24"/>
          <w:szCs w:val="24"/>
        </w:rPr>
        <w:t xml:space="preserve"> 21.05.2024 г. </w:t>
      </w:r>
      <w:proofErr w:type="spellStart"/>
      <w:r w:rsidRPr="00577399">
        <w:rPr>
          <w:sz w:val="24"/>
          <w:szCs w:val="24"/>
        </w:rPr>
        <w:t>включително</w:t>
      </w:r>
      <w:proofErr w:type="spellEnd"/>
    </w:p>
    <w:p w14:paraId="033B1562" w14:textId="77777777" w:rsidR="00577399" w:rsidRPr="00577399" w:rsidRDefault="00577399" w:rsidP="00577399">
      <w:pPr>
        <w:rPr>
          <w:sz w:val="24"/>
          <w:szCs w:val="24"/>
        </w:rPr>
      </w:pPr>
    </w:p>
    <w:p w14:paraId="0CB0061B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                                                    (</w:t>
      </w:r>
      <w:proofErr w:type="spellStart"/>
      <w:r w:rsidRPr="00577399">
        <w:rPr>
          <w:sz w:val="24"/>
          <w:szCs w:val="24"/>
        </w:rPr>
        <w:t>без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почивни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празнични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дни</w:t>
      </w:r>
      <w:proofErr w:type="spellEnd"/>
      <w:r w:rsidRPr="00577399">
        <w:rPr>
          <w:sz w:val="24"/>
          <w:szCs w:val="24"/>
        </w:rPr>
        <w:t>)</w:t>
      </w:r>
    </w:p>
    <w:p w14:paraId="57E6E172" w14:textId="77777777" w:rsidR="00577399" w:rsidRPr="00577399" w:rsidRDefault="00577399" w:rsidP="00577399">
      <w:pPr>
        <w:rPr>
          <w:sz w:val="24"/>
          <w:szCs w:val="24"/>
        </w:rPr>
      </w:pPr>
    </w:p>
    <w:p w14:paraId="4F63C69E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IV. </w:t>
      </w:r>
      <w:proofErr w:type="spellStart"/>
      <w:r w:rsidRPr="00577399">
        <w:rPr>
          <w:sz w:val="24"/>
          <w:szCs w:val="24"/>
        </w:rPr>
        <w:t>Месторабота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proofErr w:type="gramStart"/>
      <w:r w:rsidRPr="00577399">
        <w:rPr>
          <w:sz w:val="24"/>
          <w:szCs w:val="24"/>
        </w:rPr>
        <w:t>комисията</w:t>
      </w:r>
      <w:proofErr w:type="spellEnd"/>
      <w:r w:rsidRPr="00577399">
        <w:rPr>
          <w:sz w:val="24"/>
          <w:szCs w:val="24"/>
        </w:rPr>
        <w:t xml:space="preserve">  </w:t>
      </w:r>
      <w:proofErr w:type="spellStart"/>
      <w:r w:rsidRPr="00577399">
        <w:rPr>
          <w:sz w:val="24"/>
          <w:szCs w:val="24"/>
        </w:rPr>
        <w:t>за</w:t>
      </w:r>
      <w:proofErr w:type="spellEnd"/>
      <w:proofErr w:type="gram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приемане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документи</w:t>
      </w:r>
      <w:proofErr w:type="spellEnd"/>
      <w:r w:rsidRPr="00577399">
        <w:rPr>
          <w:sz w:val="24"/>
          <w:szCs w:val="24"/>
        </w:rPr>
        <w:t xml:space="preserve">:                                  </w:t>
      </w:r>
    </w:p>
    <w:p w14:paraId="41C781C0" w14:textId="77777777" w:rsidR="00577399" w:rsidRPr="00577399" w:rsidRDefault="00577399" w:rsidP="00577399">
      <w:pPr>
        <w:rPr>
          <w:sz w:val="24"/>
          <w:szCs w:val="24"/>
        </w:rPr>
      </w:pPr>
    </w:p>
    <w:p w14:paraId="1DC9813D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  </w:t>
      </w:r>
      <w:proofErr w:type="spellStart"/>
      <w:r w:rsidRPr="00577399">
        <w:rPr>
          <w:sz w:val="24"/>
          <w:szCs w:val="24"/>
        </w:rPr>
        <w:t>Работно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proofErr w:type="gramStart"/>
      <w:r w:rsidRPr="00577399">
        <w:rPr>
          <w:sz w:val="24"/>
          <w:szCs w:val="24"/>
        </w:rPr>
        <w:t>време</w:t>
      </w:r>
      <w:proofErr w:type="spellEnd"/>
      <w:r w:rsidRPr="00577399">
        <w:rPr>
          <w:sz w:val="24"/>
          <w:szCs w:val="24"/>
        </w:rPr>
        <w:t xml:space="preserve"> :</w:t>
      </w:r>
      <w:proofErr w:type="gramEnd"/>
      <w:r w:rsidRPr="00577399">
        <w:rPr>
          <w:sz w:val="24"/>
          <w:szCs w:val="24"/>
        </w:rPr>
        <w:t xml:space="preserve">                 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 09.00 </w:t>
      </w:r>
      <w:proofErr w:type="spellStart"/>
      <w:r w:rsidRPr="00577399">
        <w:rPr>
          <w:sz w:val="24"/>
          <w:szCs w:val="24"/>
        </w:rPr>
        <w:t>до</w:t>
      </w:r>
      <w:proofErr w:type="spellEnd"/>
      <w:r w:rsidRPr="00577399">
        <w:rPr>
          <w:sz w:val="24"/>
          <w:szCs w:val="24"/>
        </w:rPr>
        <w:t xml:space="preserve"> 17.30 </w:t>
      </w:r>
      <w:proofErr w:type="spellStart"/>
      <w:r w:rsidRPr="00577399">
        <w:rPr>
          <w:sz w:val="24"/>
          <w:szCs w:val="24"/>
        </w:rPr>
        <w:t>часа</w:t>
      </w:r>
      <w:proofErr w:type="spellEnd"/>
    </w:p>
    <w:p w14:paraId="566FB682" w14:textId="77777777" w:rsidR="00577399" w:rsidRPr="00577399" w:rsidRDefault="00577399" w:rsidP="00577399">
      <w:pPr>
        <w:rPr>
          <w:sz w:val="24"/>
          <w:szCs w:val="24"/>
        </w:rPr>
      </w:pPr>
    </w:p>
    <w:p w14:paraId="16B97FA8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                                                     (</w:t>
      </w:r>
      <w:proofErr w:type="spellStart"/>
      <w:r w:rsidRPr="00577399">
        <w:rPr>
          <w:sz w:val="24"/>
          <w:szCs w:val="24"/>
        </w:rPr>
        <w:t>без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почивни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празнични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дни</w:t>
      </w:r>
      <w:proofErr w:type="spellEnd"/>
      <w:r w:rsidRPr="00577399">
        <w:rPr>
          <w:sz w:val="24"/>
          <w:szCs w:val="24"/>
        </w:rPr>
        <w:t>)</w:t>
      </w:r>
    </w:p>
    <w:p w14:paraId="65630F1E" w14:textId="77777777" w:rsidR="00577399" w:rsidRPr="00577399" w:rsidRDefault="00577399" w:rsidP="00577399">
      <w:pPr>
        <w:rPr>
          <w:sz w:val="24"/>
          <w:szCs w:val="24"/>
        </w:rPr>
      </w:pPr>
    </w:p>
    <w:p w14:paraId="2447EFDB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Месторабота</w:t>
      </w:r>
      <w:proofErr w:type="spellEnd"/>
      <w:r w:rsidRPr="00577399">
        <w:rPr>
          <w:sz w:val="24"/>
          <w:szCs w:val="24"/>
        </w:rPr>
        <w:t xml:space="preserve">: РУО – </w:t>
      </w:r>
      <w:proofErr w:type="spellStart"/>
      <w:r w:rsidRPr="00577399">
        <w:rPr>
          <w:sz w:val="24"/>
          <w:szCs w:val="24"/>
        </w:rPr>
        <w:t>Кюстендил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ул</w:t>
      </w:r>
      <w:proofErr w:type="spellEnd"/>
      <w:r w:rsidRPr="00577399">
        <w:rPr>
          <w:sz w:val="24"/>
          <w:szCs w:val="24"/>
        </w:rPr>
        <w:t>. „</w:t>
      </w:r>
      <w:proofErr w:type="spellStart"/>
      <w:proofErr w:type="gramStart"/>
      <w:r w:rsidRPr="00577399">
        <w:rPr>
          <w:sz w:val="24"/>
          <w:szCs w:val="24"/>
        </w:rPr>
        <w:t>Демокрация</w:t>
      </w:r>
      <w:proofErr w:type="spellEnd"/>
      <w:r w:rsidRPr="00577399">
        <w:rPr>
          <w:sz w:val="24"/>
          <w:szCs w:val="24"/>
        </w:rPr>
        <w:t>“ №</w:t>
      </w:r>
      <w:proofErr w:type="gramEnd"/>
      <w:r w:rsidRPr="00577399">
        <w:rPr>
          <w:sz w:val="24"/>
          <w:szCs w:val="24"/>
        </w:rPr>
        <w:t xml:space="preserve"> 55, </w:t>
      </w:r>
      <w:proofErr w:type="spellStart"/>
      <w:r w:rsidRPr="00577399">
        <w:rPr>
          <w:sz w:val="24"/>
          <w:szCs w:val="24"/>
        </w:rPr>
        <w:t>етаж</w:t>
      </w:r>
      <w:proofErr w:type="spellEnd"/>
      <w:r w:rsidRPr="00577399">
        <w:rPr>
          <w:sz w:val="24"/>
          <w:szCs w:val="24"/>
        </w:rPr>
        <w:t xml:space="preserve"> VI, </w:t>
      </w:r>
      <w:proofErr w:type="spellStart"/>
      <w:r w:rsidRPr="00577399">
        <w:rPr>
          <w:sz w:val="24"/>
          <w:szCs w:val="24"/>
        </w:rPr>
        <w:t>стая</w:t>
      </w:r>
      <w:proofErr w:type="spellEnd"/>
      <w:r w:rsidRPr="00577399">
        <w:rPr>
          <w:sz w:val="24"/>
          <w:szCs w:val="24"/>
        </w:rPr>
        <w:t xml:space="preserve"> № 6 </w:t>
      </w:r>
    </w:p>
    <w:p w14:paraId="76C964FE" w14:textId="77777777" w:rsidR="00577399" w:rsidRPr="00577399" w:rsidRDefault="00577399" w:rsidP="00577399">
      <w:pPr>
        <w:rPr>
          <w:sz w:val="24"/>
          <w:szCs w:val="24"/>
        </w:rPr>
      </w:pPr>
    </w:p>
    <w:p w14:paraId="27346C92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V. </w:t>
      </w:r>
      <w:proofErr w:type="spellStart"/>
      <w:r w:rsidRPr="00577399">
        <w:rPr>
          <w:sz w:val="24"/>
          <w:szCs w:val="24"/>
        </w:rPr>
        <w:t>Насочване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хронични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заболявания</w:t>
      </w:r>
      <w:proofErr w:type="spellEnd"/>
      <w:r w:rsidRPr="00577399">
        <w:rPr>
          <w:sz w:val="24"/>
          <w:szCs w:val="24"/>
        </w:rPr>
        <w:t xml:space="preserve">, с </w:t>
      </w:r>
      <w:proofErr w:type="spellStart"/>
      <w:r w:rsidRPr="00577399">
        <w:rPr>
          <w:sz w:val="24"/>
          <w:szCs w:val="24"/>
        </w:rPr>
        <w:t>физически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сензорни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увреждания</w:t>
      </w:r>
      <w:proofErr w:type="spellEnd"/>
    </w:p>
    <w:p w14:paraId="2135E01A" w14:textId="77777777" w:rsidR="00577399" w:rsidRPr="00577399" w:rsidRDefault="00577399" w:rsidP="00577399">
      <w:pPr>
        <w:rPr>
          <w:sz w:val="24"/>
          <w:szCs w:val="24"/>
        </w:rPr>
      </w:pPr>
    </w:p>
    <w:p w14:paraId="2AE30EBA" w14:textId="77777777" w:rsidR="00577399" w:rsidRPr="00577399" w:rsidRDefault="00577399" w:rsidP="00577399">
      <w:pPr>
        <w:rPr>
          <w:sz w:val="24"/>
          <w:szCs w:val="24"/>
        </w:rPr>
      </w:pPr>
      <w:proofErr w:type="spellStart"/>
      <w:r w:rsidRPr="00577399">
        <w:rPr>
          <w:sz w:val="24"/>
          <w:szCs w:val="24"/>
        </w:rPr>
        <w:t>Комисията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насочва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учениците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хронични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заболявания</w:t>
      </w:r>
      <w:proofErr w:type="spellEnd"/>
      <w:r w:rsidRPr="00577399">
        <w:rPr>
          <w:sz w:val="24"/>
          <w:szCs w:val="24"/>
        </w:rPr>
        <w:t xml:space="preserve">, с </w:t>
      </w:r>
      <w:proofErr w:type="spellStart"/>
      <w:r w:rsidRPr="00577399">
        <w:rPr>
          <w:sz w:val="24"/>
          <w:szCs w:val="24"/>
        </w:rPr>
        <w:t>физически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сензорни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увреждания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по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списъци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утвърдени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министъра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здравеопазването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съгласувани</w:t>
      </w:r>
      <w:proofErr w:type="spellEnd"/>
      <w:r w:rsidRPr="00577399">
        <w:rPr>
          <w:sz w:val="24"/>
          <w:szCs w:val="24"/>
        </w:rPr>
        <w:t xml:space="preserve"> с </w:t>
      </w:r>
      <w:proofErr w:type="spellStart"/>
      <w:r w:rsidRPr="00577399">
        <w:rPr>
          <w:sz w:val="24"/>
          <w:szCs w:val="24"/>
        </w:rPr>
        <w:t>министъра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образованието</w:t>
      </w:r>
      <w:proofErr w:type="spellEnd"/>
      <w:r w:rsidRPr="00577399">
        <w:rPr>
          <w:sz w:val="24"/>
          <w:szCs w:val="24"/>
        </w:rPr>
        <w:t xml:space="preserve"> и </w:t>
      </w:r>
      <w:proofErr w:type="spellStart"/>
      <w:r w:rsidRPr="00577399">
        <w:rPr>
          <w:sz w:val="24"/>
          <w:szCs w:val="24"/>
        </w:rPr>
        <w:t>науката</w:t>
      </w:r>
      <w:proofErr w:type="spellEnd"/>
      <w:r w:rsidRPr="00577399">
        <w:rPr>
          <w:sz w:val="24"/>
          <w:szCs w:val="24"/>
        </w:rPr>
        <w:t xml:space="preserve">, </w:t>
      </w:r>
      <w:proofErr w:type="spellStart"/>
      <w:r w:rsidRPr="00577399">
        <w:rPr>
          <w:sz w:val="24"/>
          <w:szCs w:val="24"/>
        </w:rPr>
        <w:t>публикувани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електронната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страница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Регионално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управление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образованието</w:t>
      </w:r>
      <w:proofErr w:type="spellEnd"/>
      <w:r w:rsidRPr="00577399">
        <w:rPr>
          <w:sz w:val="24"/>
          <w:szCs w:val="24"/>
        </w:rPr>
        <w:t xml:space="preserve"> – </w:t>
      </w:r>
      <w:proofErr w:type="spellStart"/>
      <w:r w:rsidRPr="00577399">
        <w:rPr>
          <w:sz w:val="24"/>
          <w:szCs w:val="24"/>
        </w:rPr>
        <w:t>Кюстендил</w:t>
      </w:r>
      <w:proofErr w:type="spellEnd"/>
      <w:r w:rsidRPr="00577399">
        <w:rPr>
          <w:sz w:val="24"/>
          <w:szCs w:val="24"/>
        </w:rPr>
        <w:t>. /</w:t>
      </w:r>
      <w:proofErr w:type="spellStart"/>
      <w:r w:rsidRPr="00577399">
        <w:rPr>
          <w:sz w:val="24"/>
          <w:szCs w:val="24"/>
        </w:rPr>
        <w:t>изтегли</w:t>
      </w:r>
      <w:proofErr w:type="spellEnd"/>
      <w:r w:rsidRPr="00577399">
        <w:rPr>
          <w:sz w:val="24"/>
          <w:szCs w:val="24"/>
        </w:rPr>
        <w:t>/</w:t>
      </w:r>
    </w:p>
    <w:p w14:paraId="63B8C1C5" w14:textId="77777777" w:rsidR="00577399" w:rsidRPr="00577399" w:rsidRDefault="00577399" w:rsidP="00577399">
      <w:pPr>
        <w:rPr>
          <w:sz w:val="24"/>
          <w:szCs w:val="24"/>
        </w:rPr>
      </w:pPr>
    </w:p>
    <w:p w14:paraId="41EE985B" w14:textId="77777777" w:rsidR="00577399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</w:t>
      </w:r>
      <w:proofErr w:type="spellStart"/>
      <w:r w:rsidRPr="00577399">
        <w:rPr>
          <w:sz w:val="24"/>
          <w:szCs w:val="24"/>
        </w:rPr>
        <w:t>Комисията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осъществява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дейността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си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съответствие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Наредба</w:t>
      </w:r>
      <w:proofErr w:type="spellEnd"/>
      <w:r w:rsidRPr="00577399">
        <w:rPr>
          <w:sz w:val="24"/>
          <w:szCs w:val="24"/>
        </w:rPr>
        <w:t xml:space="preserve"> № 10 </w:t>
      </w:r>
      <w:proofErr w:type="spellStart"/>
      <w:r w:rsidRPr="00577399">
        <w:rPr>
          <w:sz w:val="24"/>
          <w:szCs w:val="24"/>
        </w:rPr>
        <w:t>от</w:t>
      </w:r>
      <w:proofErr w:type="spellEnd"/>
      <w:r w:rsidRPr="00577399">
        <w:rPr>
          <w:sz w:val="24"/>
          <w:szCs w:val="24"/>
        </w:rPr>
        <w:t xml:space="preserve"> 01.09.2016 г.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организация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дейностите</w:t>
      </w:r>
      <w:proofErr w:type="spellEnd"/>
      <w:r w:rsidRPr="00577399">
        <w:rPr>
          <w:sz w:val="24"/>
          <w:szCs w:val="24"/>
        </w:rPr>
        <w:t xml:space="preserve"> в </w:t>
      </w:r>
      <w:proofErr w:type="spellStart"/>
      <w:r w:rsidRPr="00577399">
        <w:rPr>
          <w:sz w:val="24"/>
          <w:szCs w:val="24"/>
        </w:rPr>
        <w:t>училищното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образование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на</w:t>
      </w:r>
      <w:proofErr w:type="spellEnd"/>
      <w:r w:rsidRPr="00577399">
        <w:rPr>
          <w:sz w:val="24"/>
          <w:szCs w:val="24"/>
        </w:rPr>
        <w:t xml:space="preserve"> МОН.</w:t>
      </w:r>
    </w:p>
    <w:p w14:paraId="7957A336" w14:textId="77777777" w:rsidR="00577399" w:rsidRPr="00577399" w:rsidRDefault="00577399" w:rsidP="00577399">
      <w:pPr>
        <w:rPr>
          <w:sz w:val="24"/>
          <w:szCs w:val="24"/>
        </w:rPr>
      </w:pPr>
    </w:p>
    <w:p w14:paraId="69168C64" w14:textId="321D4BC0" w:rsidR="00E20EA1" w:rsidRPr="00577399" w:rsidRDefault="00577399" w:rsidP="00577399">
      <w:pPr>
        <w:rPr>
          <w:sz w:val="24"/>
          <w:szCs w:val="24"/>
        </w:rPr>
      </w:pPr>
      <w:r w:rsidRPr="00577399">
        <w:rPr>
          <w:sz w:val="24"/>
          <w:szCs w:val="24"/>
        </w:rPr>
        <w:t xml:space="preserve">           </w:t>
      </w:r>
      <w:proofErr w:type="spellStart"/>
      <w:r w:rsidRPr="00577399">
        <w:rPr>
          <w:sz w:val="24"/>
          <w:szCs w:val="24"/>
        </w:rPr>
        <w:t>Телефон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за</w:t>
      </w:r>
      <w:proofErr w:type="spellEnd"/>
      <w:r w:rsidRPr="00577399">
        <w:rPr>
          <w:sz w:val="24"/>
          <w:szCs w:val="24"/>
        </w:rPr>
        <w:t xml:space="preserve"> </w:t>
      </w:r>
      <w:proofErr w:type="spellStart"/>
      <w:r w:rsidRPr="00577399">
        <w:rPr>
          <w:sz w:val="24"/>
          <w:szCs w:val="24"/>
        </w:rPr>
        <w:t>информация</w:t>
      </w:r>
      <w:proofErr w:type="spellEnd"/>
      <w:r w:rsidRPr="00577399">
        <w:rPr>
          <w:sz w:val="24"/>
          <w:szCs w:val="24"/>
        </w:rPr>
        <w:t>: 0879992905</w:t>
      </w:r>
    </w:p>
    <w:sectPr w:rsidR="00E20EA1" w:rsidRPr="0057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99"/>
    <w:rsid w:val="00577399"/>
    <w:rsid w:val="00D40332"/>
    <w:rsid w:val="00E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9155"/>
  <w15:chartTrackingRefBased/>
  <w15:docId w15:val="{9C1DDF44-FD75-4B9A-A4DD-B640D02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32"/>
    <w:rPr>
      <w:lang w:val="en-ZW" w:eastAsia="bg-BG"/>
    </w:rPr>
  </w:style>
  <w:style w:type="paragraph" w:styleId="1">
    <w:name w:val="heading 1"/>
    <w:basedOn w:val="a"/>
    <w:next w:val="a"/>
    <w:link w:val="10"/>
    <w:qFormat/>
    <w:rsid w:val="00D40332"/>
    <w:pPr>
      <w:keepNext/>
      <w:ind w:right="-1350"/>
      <w:jc w:val="center"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40332"/>
    <w:rPr>
      <w:sz w:val="28"/>
      <w:lang w:eastAsia="bg-BG"/>
    </w:rPr>
  </w:style>
  <w:style w:type="paragraph" w:styleId="a3">
    <w:name w:val="Title"/>
    <w:basedOn w:val="a"/>
    <w:link w:val="a4"/>
    <w:qFormat/>
    <w:rsid w:val="00D40332"/>
    <w:pPr>
      <w:tabs>
        <w:tab w:val="left" w:pos="9810"/>
        <w:tab w:val="left" w:pos="9900"/>
      </w:tabs>
      <w:ind w:right="-1260"/>
      <w:jc w:val="center"/>
    </w:pPr>
    <w:rPr>
      <w:sz w:val="28"/>
      <w:lang w:val="bg-BG"/>
    </w:rPr>
  </w:style>
  <w:style w:type="character" w:customStyle="1" w:styleId="a4">
    <w:name w:val="Заглавие Знак"/>
    <w:basedOn w:val="a0"/>
    <w:link w:val="a3"/>
    <w:rsid w:val="00D40332"/>
    <w:rPr>
      <w:sz w:val="28"/>
      <w:lang w:eastAsia="bg-BG"/>
    </w:rPr>
  </w:style>
  <w:style w:type="paragraph" w:styleId="a5">
    <w:name w:val="List Paragraph"/>
    <w:basedOn w:val="a"/>
    <w:uiPriority w:val="34"/>
    <w:qFormat/>
    <w:rsid w:val="00D40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577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W"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577399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ZW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577399"/>
    <w:rPr>
      <w:rFonts w:asciiTheme="minorHAnsi" w:eastAsiaTheme="majorEastAsia" w:hAnsiTheme="minorHAnsi" w:cstheme="majorBidi"/>
      <w:i/>
      <w:iCs/>
      <w:color w:val="2F5496" w:themeColor="accent1" w:themeShade="BF"/>
      <w:lang w:val="en-ZW"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577399"/>
    <w:rPr>
      <w:rFonts w:asciiTheme="minorHAnsi" w:eastAsiaTheme="majorEastAsia" w:hAnsiTheme="minorHAnsi" w:cstheme="majorBidi"/>
      <w:color w:val="2F5496" w:themeColor="accent1" w:themeShade="BF"/>
      <w:lang w:val="en-ZW" w:eastAsia="bg-BG"/>
    </w:rPr>
  </w:style>
  <w:style w:type="character" w:customStyle="1" w:styleId="60">
    <w:name w:val="Заглавие 6 Знак"/>
    <w:basedOn w:val="a0"/>
    <w:link w:val="6"/>
    <w:uiPriority w:val="9"/>
    <w:semiHidden/>
    <w:rsid w:val="00577399"/>
    <w:rPr>
      <w:rFonts w:asciiTheme="minorHAnsi" w:eastAsiaTheme="majorEastAsia" w:hAnsiTheme="minorHAnsi" w:cstheme="majorBidi"/>
      <w:i/>
      <w:iCs/>
      <w:color w:val="595959" w:themeColor="text1" w:themeTint="A6"/>
      <w:lang w:val="en-ZW" w:eastAsia="bg-BG"/>
    </w:rPr>
  </w:style>
  <w:style w:type="character" w:customStyle="1" w:styleId="70">
    <w:name w:val="Заглавие 7 Знак"/>
    <w:basedOn w:val="a0"/>
    <w:link w:val="7"/>
    <w:uiPriority w:val="9"/>
    <w:semiHidden/>
    <w:rsid w:val="00577399"/>
    <w:rPr>
      <w:rFonts w:asciiTheme="minorHAnsi" w:eastAsiaTheme="majorEastAsia" w:hAnsiTheme="minorHAnsi" w:cstheme="majorBidi"/>
      <w:color w:val="595959" w:themeColor="text1" w:themeTint="A6"/>
      <w:lang w:val="en-ZW"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577399"/>
    <w:rPr>
      <w:rFonts w:asciiTheme="minorHAnsi" w:eastAsiaTheme="majorEastAsia" w:hAnsiTheme="minorHAnsi" w:cstheme="majorBidi"/>
      <w:i/>
      <w:iCs/>
      <w:color w:val="272727" w:themeColor="text1" w:themeTint="D8"/>
      <w:lang w:val="en-ZW"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77399"/>
    <w:rPr>
      <w:rFonts w:asciiTheme="minorHAnsi" w:eastAsiaTheme="majorEastAsia" w:hAnsiTheme="minorHAnsi" w:cstheme="majorBidi"/>
      <w:color w:val="272727" w:themeColor="text1" w:themeTint="D8"/>
      <w:lang w:val="en-ZW" w:eastAsia="bg-BG"/>
    </w:rPr>
  </w:style>
  <w:style w:type="paragraph" w:styleId="a6">
    <w:name w:val="Subtitle"/>
    <w:basedOn w:val="a"/>
    <w:next w:val="a"/>
    <w:link w:val="a7"/>
    <w:uiPriority w:val="11"/>
    <w:qFormat/>
    <w:rsid w:val="005773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5773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W" w:eastAsia="bg-BG"/>
    </w:rPr>
  </w:style>
  <w:style w:type="paragraph" w:styleId="a8">
    <w:name w:val="Quote"/>
    <w:basedOn w:val="a"/>
    <w:next w:val="a"/>
    <w:link w:val="a9"/>
    <w:uiPriority w:val="29"/>
    <w:qFormat/>
    <w:rsid w:val="00577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 Знак"/>
    <w:basedOn w:val="a0"/>
    <w:link w:val="a8"/>
    <w:uiPriority w:val="29"/>
    <w:rsid w:val="00577399"/>
    <w:rPr>
      <w:i/>
      <w:iCs/>
      <w:color w:val="404040" w:themeColor="text1" w:themeTint="BF"/>
      <w:lang w:val="en-ZW" w:eastAsia="bg-BG"/>
    </w:rPr>
  </w:style>
  <w:style w:type="character" w:styleId="aa">
    <w:name w:val="Intense Emphasis"/>
    <w:basedOn w:val="a0"/>
    <w:uiPriority w:val="21"/>
    <w:qFormat/>
    <w:rsid w:val="0057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77399"/>
    <w:rPr>
      <w:i/>
      <w:iCs/>
      <w:color w:val="2F5496" w:themeColor="accent1" w:themeShade="BF"/>
      <w:lang w:val="en-ZW" w:eastAsia="bg-BG"/>
    </w:rPr>
  </w:style>
  <w:style w:type="character" w:styleId="ad">
    <w:name w:val="Intense Reference"/>
    <w:basedOn w:val="a0"/>
    <w:uiPriority w:val="32"/>
    <w:qFormat/>
    <w:rsid w:val="0057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Deizi Deizi</dc:creator>
  <cp:keywords/>
  <dc:description/>
  <cp:lastModifiedBy>Deizi Deizi</cp:lastModifiedBy>
  <cp:revision>1</cp:revision>
  <dcterms:created xsi:type="dcterms:W3CDTF">2024-04-25T16:38:00Z</dcterms:created>
  <dcterms:modified xsi:type="dcterms:W3CDTF">2024-04-25T16:39:00Z</dcterms:modified>
</cp:coreProperties>
</file>